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C43C13" w:rsidRPr="002A1004" w:rsidRDefault="00F11866" w:rsidP="00F11866">
      <w:pPr>
        <w:spacing w:after="0" w:line="240" w:lineRule="auto"/>
        <w:jc w:val="center"/>
        <w:rPr>
          <w:b/>
          <w:bCs/>
          <w:sz w:val="18"/>
          <w:szCs w:val="18"/>
        </w:rPr>
      </w:pPr>
      <w:r w:rsidRPr="002A1004">
        <w:rPr>
          <w:b/>
          <w:bCs/>
          <w:sz w:val="18"/>
          <w:szCs w:val="18"/>
        </w:rPr>
        <w:t>ADMISIONES_1</w:t>
      </w:r>
      <w:r w:rsidR="00AB43A4">
        <w:rPr>
          <w:b/>
          <w:bCs/>
          <w:sz w:val="18"/>
          <w:szCs w:val="18"/>
        </w:rPr>
        <w:t>1</w:t>
      </w:r>
      <w:bookmarkStart w:id="0" w:name="_GoBack"/>
      <w:bookmarkEnd w:id="0"/>
      <w:r w:rsidRPr="002A1004">
        <w:rPr>
          <w:b/>
          <w:bCs/>
          <w:sz w:val="18"/>
          <w:szCs w:val="18"/>
        </w:rPr>
        <w:t>-04-2020</w:t>
      </w:r>
    </w:p>
    <w:p w:rsidR="00F11866" w:rsidRPr="002A1004" w:rsidRDefault="00F11866" w:rsidP="00F11866">
      <w:pPr>
        <w:spacing w:after="0" w:line="240" w:lineRule="auto"/>
        <w:rPr>
          <w:sz w:val="18"/>
          <w:szCs w:val="18"/>
        </w:rPr>
      </w:pPr>
    </w:p>
    <w:p w:rsidR="002A1004" w:rsidRPr="00AB43A4" w:rsidRDefault="002A1004" w:rsidP="00F11866">
      <w:pPr>
        <w:spacing w:after="0" w:line="240" w:lineRule="auto"/>
        <w:rPr>
          <w:b/>
          <w:bCs/>
          <w:sz w:val="18"/>
          <w:szCs w:val="18"/>
          <w:u w:val="single"/>
        </w:rPr>
      </w:pPr>
      <w:r w:rsidRPr="00AB43A4">
        <w:rPr>
          <w:b/>
          <w:bCs/>
          <w:sz w:val="18"/>
          <w:szCs w:val="18"/>
          <w:u w:val="single"/>
        </w:rPr>
        <w:t>Datos Personales</w:t>
      </w:r>
    </w:p>
    <w:p w:rsidR="002A1004" w:rsidRPr="002A1004" w:rsidRDefault="002A1004" w:rsidP="00F11866">
      <w:pPr>
        <w:spacing w:after="0" w:line="240" w:lineRule="auto"/>
        <w:rPr>
          <w:sz w:val="18"/>
          <w:szCs w:val="18"/>
        </w:rPr>
      </w:pPr>
    </w:p>
    <w:p w:rsidR="002A1004" w:rsidRPr="002A1004" w:rsidRDefault="002A1004" w:rsidP="00F11866">
      <w:pPr>
        <w:spacing w:after="0" w:line="240" w:lineRule="auto"/>
        <w:rPr>
          <w:noProof/>
          <w:sz w:val="18"/>
          <w:szCs w:val="18"/>
        </w:rPr>
      </w:pPr>
      <w:r w:rsidRPr="002A1004">
        <w:rPr>
          <w:noProof/>
          <w:sz w:val="18"/>
          <w:szCs w:val="18"/>
        </w:rPr>
        <w:t xml:space="preserve">1) Distribuyamos equitativamente los campos Email y Posgrado, a </w:t>
      </w:r>
      <w:r>
        <w:rPr>
          <w:noProof/>
          <w:sz w:val="18"/>
          <w:szCs w:val="18"/>
        </w:rPr>
        <w:t xml:space="preserve">fin de que </w:t>
      </w:r>
      <w:r w:rsidRPr="002A1004">
        <w:rPr>
          <w:noProof/>
          <w:sz w:val="18"/>
          <w:szCs w:val="18"/>
        </w:rPr>
        <w:t>queden del mismo tamaño</w:t>
      </w:r>
    </w:p>
    <w:p w:rsidR="002A1004" w:rsidRPr="002A1004" w:rsidRDefault="002A1004" w:rsidP="00F11866">
      <w:pPr>
        <w:spacing w:after="0" w:line="240" w:lineRule="auto"/>
        <w:rPr>
          <w:noProof/>
          <w:sz w:val="18"/>
          <w:szCs w:val="18"/>
        </w:rPr>
      </w:pPr>
    </w:p>
    <w:p w:rsidR="002A1004" w:rsidRPr="002A1004" w:rsidRDefault="002A1004" w:rsidP="00F11866">
      <w:pPr>
        <w:spacing w:after="0" w:line="240" w:lineRule="auto"/>
        <w:rPr>
          <w:sz w:val="18"/>
          <w:szCs w:val="18"/>
        </w:rPr>
      </w:pPr>
      <w:r w:rsidRPr="002A1004">
        <w:rPr>
          <w:noProof/>
          <w:sz w:val="18"/>
          <w:szCs w:val="18"/>
        </w:rPr>
        <w:drawing>
          <wp:inline distT="0" distB="0" distL="0" distR="0" wp14:anchorId="27200C39" wp14:editId="24032164">
            <wp:extent cx="5400040" cy="1933575"/>
            <wp:effectExtent l="0" t="0" r="0" b="952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t="16827" b="19523"/>
                    <a:stretch/>
                  </pic:blipFill>
                  <pic:spPr bwMode="auto">
                    <a:xfrm>
                      <a:off x="0" y="0"/>
                      <a:ext cx="5400040" cy="1933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A1004" w:rsidRDefault="002A1004" w:rsidP="00F11866">
      <w:pPr>
        <w:spacing w:after="0" w:line="240" w:lineRule="auto"/>
        <w:rPr>
          <w:sz w:val="18"/>
          <w:szCs w:val="18"/>
        </w:rPr>
      </w:pPr>
    </w:p>
    <w:p w:rsidR="002A1004" w:rsidRDefault="002A1004" w:rsidP="00F11866">
      <w:pPr>
        <w:spacing w:after="0" w:line="240" w:lineRule="auto"/>
        <w:rPr>
          <w:sz w:val="18"/>
          <w:szCs w:val="18"/>
        </w:rPr>
      </w:pPr>
    </w:p>
    <w:p w:rsidR="002A1004" w:rsidRDefault="002A1004" w:rsidP="00F11866">
      <w:pPr>
        <w:spacing w:after="0" w:line="240" w:lineRule="auto"/>
        <w:rPr>
          <w:sz w:val="18"/>
          <w:szCs w:val="18"/>
        </w:rPr>
      </w:pPr>
      <w:r>
        <w:rPr>
          <w:sz w:val="18"/>
          <w:szCs w:val="18"/>
        </w:rPr>
        <w:t xml:space="preserve">2) El campo Ciudad debe quedar: Ciudad/Municipio </w:t>
      </w:r>
    </w:p>
    <w:p w:rsidR="002A1004" w:rsidRDefault="002A1004" w:rsidP="00F11866">
      <w:pPr>
        <w:spacing w:after="0" w:line="240" w:lineRule="auto"/>
        <w:rPr>
          <w:sz w:val="18"/>
          <w:szCs w:val="18"/>
        </w:rPr>
      </w:pPr>
    </w:p>
    <w:p w:rsidR="002A1004" w:rsidRPr="002A1004" w:rsidRDefault="002A1004" w:rsidP="002A1004">
      <w:pPr>
        <w:spacing w:after="0" w:line="240" w:lineRule="auto"/>
        <w:rPr>
          <w:noProof/>
          <w:sz w:val="18"/>
          <w:szCs w:val="18"/>
        </w:rPr>
      </w:pPr>
      <w:r>
        <w:rPr>
          <w:noProof/>
          <w:sz w:val="18"/>
          <w:szCs w:val="18"/>
        </w:rPr>
        <w:t>3</w:t>
      </w:r>
      <w:r w:rsidRPr="002A1004">
        <w:rPr>
          <w:noProof/>
          <w:sz w:val="18"/>
          <w:szCs w:val="18"/>
        </w:rPr>
        <w:t xml:space="preserve">) </w:t>
      </w:r>
      <w:r>
        <w:rPr>
          <w:noProof/>
          <w:sz w:val="18"/>
          <w:szCs w:val="18"/>
        </w:rPr>
        <w:t>Corregir: C</w:t>
      </w:r>
      <w:r w:rsidRPr="002A1004">
        <w:rPr>
          <w:noProof/>
          <w:color w:val="FF0000"/>
          <w:sz w:val="18"/>
          <w:szCs w:val="18"/>
        </w:rPr>
        <w:t>ó</w:t>
      </w:r>
      <w:r>
        <w:rPr>
          <w:noProof/>
          <w:sz w:val="18"/>
          <w:szCs w:val="18"/>
        </w:rPr>
        <w:t xml:space="preserve">digo Postal y </w:t>
      </w:r>
      <w:r w:rsidRPr="002A1004">
        <w:rPr>
          <w:noProof/>
          <w:sz w:val="18"/>
          <w:szCs w:val="18"/>
        </w:rPr>
        <w:t>Pa</w:t>
      </w:r>
      <w:r w:rsidRPr="002A1004">
        <w:rPr>
          <w:noProof/>
          <w:color w:val="FF0000"/>
          <w:sz w:val="18"/>
          <w:szCs w:val="18"/>
        </w:rPr>
        <w:t>í</w:t>
      </w:r>
      <w:r w:rsidRPr="002A1004">
        <w:rPr>
          <w:noProof/>
          <w:sz w:val="18"/>
          <w:szCs w:val="18"/>
        </w:rPr>
        <w:t>s</w:t>
      </w:r>
    </w:p>
    <w:p w:rsidR="002A1004" w:rsidRDefault="002A1004" w:rsidP="00F11866">
      <w:pPr>
        <w:spacing w:after="0" w:line="240" w:lineRule="auto"/>
        <w:rPr>
          <w:sz w:val="18"/>
          <w:szCs w:val="18"/>
        </w:rPr>
      </w:pPr>
    </w:p>
    <w:p w:rsidR="002A1004" w:rsidRDefault="002A1004" w:rsidP="00F11866">
      <w:pPr>
        <w:spacing w:after="0" w:line="240" w:lineRule="auto"/>
        <w:rPr>
          <w:sz w:val="18"/>
          <w:szCs w:val="18"/>
        </w:rPr>
      </w:pPr>
      <w:r>
        <w:rPr>
          <w:noProof/>
        </w:rPr>
        <w:drawing>
          <wp:inline distT="0" distB="0" distL="0" distR="0" wp14:anchorId="5530BA31" wp14:editId="0685562F">
            <wp:extent cx="5400040" cy="3037840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1004" w:rsidRPr="002A1004" w:rsidRDefault="002A1004" w:rsidP="00F11866">
      <w:pPr>
        <w:spacing w:after="0" w:line="240" w:lineRule="auto"/>
        <w:rPr>
          <w:sz w:val="18"/>
          <w:szCs w:val="18"/>
        </w:rPr>
      </w:pPr>
    </w:p>
    <w:p w:rsidR="002A1004" w:rsidRPr="002A1004" w:rsidRDefault="002A1004" w:rsidP="00F11866">
      <w:pPr>
        <w:spacing w:after="0" w:line="240" w:lineRule="auto"/>
        <w:rPr>
          <w:sz w:val="18"/>
          <w:szCs w:val="18"/>
        </w:rPr>
      </w:pPr>
    </w:p>
    <w:p w:rsidR="002A1004" w:rsidRPr="002A1004" w:rsidRDefault="002A1004" w:rsidP="00F11866">
      <w:pPr>
        <w:spacing w:after="0" w:line="240" w:lineRule="auto"/>
        <w:rPr>
          <w:sz w:val="18"/>
          <w:szCs w:val="18"/>
        </w:rPr>
      </w:pPr>
    </w:p>
    <w:p w:rsidR="00F11866" w:rsidRPr="00AB43A4" w:rsidRDefault="00F11866" w:rsidP="00F11866">
      <w:pPr>
        <w:spacing w:after="0" w:line="240" w:lineRule="auto"/>
        <w:rPr>
          <w:b/>
          <w:bCs/>
          <w:sz w:val="18"/>
          <w:szCs w:val="18"/>
          <w:u w:val="single"/>
        </w:rPr>
      </w:pPr>
      <w:r w:rsidRPr="00AB43A4">
        <w:rPr>
          <w:b/>
          <w:bCs/>
          <w:sz w:val="18"/>
          <w:szCs w:val="18"/>
          <w:u w:val="single"/>
        </w:rPr>
        <w:t>Formación Académica</w:t>
      </w:r>
    </w:p>
    <w:p w:rsidR="00F11866" w:rsidRPr="002A1004" w:rsidRDefault="00F11866" w:rsidP="00F11866">
      <w:pPr>
        <w:spacing w:after="0" w:line="240" w:lineRule="auto"/>
        <w:rPr>
          <w:noProof/>
          <w:sz w:val="18"/>
          <w:szCs w:val="18"/>
        </w:rPr>
      </w:pPr>
    </w:p>
    <w:p w:rsidR="00F11866" w:rsidRPr="002A1004" w:rsidRDefault="002A1004" w:rsidP="00F11866">
      <w:pPr>
        <w:spacing w:after="0" w:line="240" w:lineRule="auto"/>
        <w:rPr>
          <w:noProof/>
          <w:sz w:val="18"/>
          <w:szCs w:val="18"/>
        </w:rPr>
      </w:pPr>
      <w:r>
        <w:rPr>
          <w:noProof/>
          <w:sz w:val="18"/>
          <w:szCs w:val="18"/>
        </w:rPr>
        <w:t>4</w:t>
      </w:r>
      <w:r w:rsidR="00F11866" w:rsidRPr="002A1004">
        <w:rPr>
          <w:noProof/>
          <w:sz w:val="18"/>
          <w:szCs w:val="18"/>
        </w:rPr>
        <w:t xml:space="preserve">) En Estatus falta </w:t>
      </w:r>
      <w:r>
        <w:rPr>
          <w:noProof/>
          <w:sz w:val="18"/>
          <w:szCs w:val="18"/>
        </w:rPr>
        <w:t xml:space="preserve">está vacío, debe aparecer por default </w:t>
      </w:r>
      <w:r w:rsidR="00F11866" w:rsidRPr="002A1004">
        <w:rPr>
          <w:noProof/>
          <w:sz w:val="18"/>
          <w:szCs w:val="18"/>
        </w:rPr>
        <w:t>Seleccionar</w:t>
      </w:r>
    </w:p>
    <w:p w:rsidR="00007C7E" w:rsidRPr="002A1004" w:rsidRDefault="00007C7E" w:rsidP="00F11866">
      <w:pPr>
        <w:spacing w:after="0" w:line="240" w:lineRule="auto"/>
        <w:rPr>
          <w:noProof/>
          <w:sz w:val="18"/>
          <w:szCs w:val="18"/>
        </w:rPr>
      </w:pPr>
    </w:p>
    <w:p w:rsidR="002A1004" w:rsidRPr="002A1004" w:rsidRDefault="002A1004" w:rsidP="00F11866">
      <w:pPr>
        <w:spacing w:after="0" w:line="240" w:lineRule="auto"/>
        <w:rPr>
          <w:noProof/>
          <w:sz w:val="18"/>
          <w:szCs w:val="18"/>
        </w:rPr>
      </w:pPr>
      <w:r>
        <w:rPr>
          <w:noProof/>
          <w:sz w:val="18"/>
          <w:szCs w:val="18"/>
        </w:rPr>
        <w:t>5</w:t>
      </w:r>
      <w:r w:rsidRPr="002A1004">
        <w:rPr>
          <w:noProof/>
          <w:sz w:val="18"/>
          <w:szCs w:val="18"/>
        </w:rPr>
        <w:t>) Pais corregir por Pa</w:t>
      </w:r>
      <w:r w:rsidRPr="002A1004">
        <w:rPr>
          <w:noProof/>
          <w:color w:val="FF0000"/>
          <w:sz w:val="18"/>
          <w:szCs w:val="18"/>
        </w:rPr>
        <w:t>í</w:t>
      </w:r>
      <w:r w:rsidRPr="002A1004">
        <w:rPr>
          <w:noProof/>
          <w:sz w:val="18"/>
          <w:szCs w:val="18"/>
        </w:rPr>
        <w:t>s</w:t>
      </w:r>
    </w:p>
    <w:p w:rsidR="002A1004" w:rsidRPr="002A1004" w:rsidRDefault="002A1004" w:rsidP="00F11866">
      <w:pPr>
        <w:spacing w:after="0" w:line="240" w:lineRule="auto"/>
        <w:rPr>
          <w:noProof/>
          <w:sz w:val="18"/>
          <w:szCs w:val="18"/>
        </w:rPr>
      </w:pPr>
    </w:p>
    <w:p w:rsidR="00F11866" w:rsidRPr="002A1004" w:rsidRDefault="00F11866" w:rsidP="00F11866">
      <w:pPr>
        <w:spacing w:after="0" w:line="240" w:lineRule="auto"/>
        <w:rPr>
          <w:noProof/>
          <w:sz w:val="18"/>
          <w:szCs w:val="18"/>
        </w:rPr>
      </w:pPr>
      <w:r w:rsidRPr="002A1004">
        <w:rPr>
          <w:noProof/>
          <w:sz w:val="18"/>
          <w:szCs w:val="18"/>
        </w:rPr>
        <w:drawing>
          <wp:inline distT="0" distB="0" distL="0" distR="0" wp14:anchorId="59709D7C" wp14:editId="505677CF">
            <wp:extent cx="5400040" cy="971550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t="22679" b="45339"/>
                    <a:stretch/>
                  </pic:blipFill>
                  <pic:spPr bwMode="auto">
                    <a:xfrm>
                      <a:off x="0" y="0"/>
                      <a:ext cx="5400040" cy="971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11866" w:rsidRPr="00AB43A4" w:rsidRDefault="00F11866" w:rsidP="00F11866">
      <w:pPr>
        <w:spacing w:after="0" w:line="240" w:lineRule="auto"/>
        <w:rPr>
          <w:b/>
          <w:bCs/>
          <w:noProof/>
          <w:sz w:val="18"/>
          <w:szCs w:val="18"/>
          <w:u w:val="single"/>
        </w:rPr>
      </w:pPr>
      <w:r w:rsidRPr="00AB43A4">
        <w:rPr>
          <w:b/>
          <w:bCs/>
          <w:noProof/>
          <w:sz w:val="18"/>
          <w:szCs w:val="18"/>
          <w:u w:val="single"/>
        </w:rPr>
        <w:lastRenderedPageBreak/>
        <w:t>Documentación</w:t>
      </w:r>
    </w:p>
    <w:p w:rsidR="00F11866" w:rsidRPr="002A1004" w:rsidRDefault="00F11866" w:rsidP="00F11866">
      <w:pPr>
        <w:spacing w:after="0" w:line="240" w:lineRule="auto"/>
        <w:rPr>
          <w:noProof/>
          <w:sz w:val="18"/>
          <w:szCs w:val="18"/>
        </w:rPr>
      </w:pPr>
    </w:p>
    <w:p w:rsidR="00F11866" w:rsidRPr="002A1004" w:rsidRDefault="002A1004" w:rsidP="00F11866">
      <w:pPr>
        <w:spacing w:after="0" w:line="240" w:lineRule="auto"/>
        <w:rPr>
          <w:noProof/>
          <w:sz w:val="18"/>
          <w:szCs w:val="18"/>
        </w:rPr>
      </w:pPr>
      <w:r>
        <w:rPr>
          <w:noProof/>
          <w:sz w:val="18"/>
          <w:szCs w:val="18"/>
        </w:rPr>
        <w:t>6</w:t>
      </w:r>
      <w:r w:rsidR="00F11866" w:rsidRPr="002A1004">
        <w:rPr>
          <w:noProof/>
          <w:sz w:val="18"/>
          <w:szCs w:val="18"/>
        </w:rPr>
        <w:t xml:space="preserve">) Los documentos </w:t>
      </w:r>
      <w:r>
        <w:rPr>
          <w:noProof/>
          <w:sz w:val="18"/>
          <w:szCs w:val="18"/>
        </w:rPr>
        <w:t xml:space="preserve">aparecen </w:t>
      </w:r>
      <w:r w:rsidR="00F11866" w:rsidRPr="002A1004">
        <w:rPr>
          <w:noProof/>
          <w:sz w:val="18"/>
          <w:szCs w:val="18"/>
        </w:rPr>
        <w:t>en el orden en que se van cargando. Pero la idea es que se muestre</w:t>
      </w:r>
      <w:r>
        <w:rPr>
          <w:noProof/>
          <w:sz w:val="18"/>
          <w:szCs w:val="18"/>
        </w:rPr>
        <w:t>n</w:t>
      </w:r>
      <w:r w:rsidR="00F11866" w:rsidRPr="002A1004">
        <w:rPr>
          <w:noProof/>
          <w:sz w:val="18"/>
          <w:szCs w:val="18"/>
        </w:rPr>
        <w:t xml:space="preserve"> tomando como base el número que se les asignó</w:t>
      </w:r>
    </w:p>
    <w:p w:rsidR="00F11866" w:rsidRPr="002A1004" w:rsidRDefault="00F11866" w:rsidP="00F11866">
      <w:pPr>
        <w:spacing w:after="0" w:line="240" w:lineRule="auto"/>
        <w:rPr>
          <w:noProof/>
          <w:sz w:val="18"/>
          <w:szCs w:val="18"/>
        </w:rPr>
      </w:pPr>
    </w:p>
    <w:p w:rsidR="00F11866" w:rsidRPr="002A1004" w:rsidRDefault="002A1004" w:rsidP="00F11866">
      <w:pPr>
        <w:spacing w:after="0" w:line="240" w:lineRule="auto"/>
        <w:rPr>
          <w:noProof/>
          <w:sz w:val="18"/>
          <w:szCs w:val="18"/>
        </w:rPr>
      </w:pPr>
      <w:r>
        <w:rPr>
          <w:noProof/>
          <w:sz w:val="18"/>
          <w:szCs w:val="18"/>
        </w:rPr>
        <w:t>7</w:t>
      </w:r>
      <w:r w:rsidR="00F11866" w:rsidRPr="002A1004">
        <w:rPr>
          <w:noProof/>
          <w:sz w:val="18"/>
          <w:szCs w:val="18"/>
        </w:rPr>
        <w:t>) En este apartado se están mostrando los recibos de pago. Lo correcto es que se visuali</w:t>
      </w:r>
      <w:r>
        <w:rPr>
          <w:noProof/>
          <w:sz w:val="18"/>
          <w:szCs w:val="18"/>
        </w:rPr>
        <w:t xml:space="preserve">cen </w:t>
      </w:r>
      <w:r w:rsidR="00F11866" w:rsidRPr="002A1004">
        <w:rPr>
          <w:noProof/>
          <w:sz w:val="18"/>
          <w:szCs w:val="18"/>
        </w:rPr>
        <w:t>en el apartado de pagos que es el que le corresponde.</w:t>
      </w:r>
    </w:p>
    <w:p w:rsidR="00007C7E" w:rsidRPr="002A1004" w:rsidRDefault="00007C7E" w:rsidP="00F11866">
      <w:pPr>
        <w:spacing w:after="0" w:line="240" w:lineRule="auto"/>
        <w:rPr>
          <w:noProof/>
          <w:sz w:val="18"/>
          <w:szCs w:val="18"/>
        </w:rPr>
      </w:pPr>
    </w:p>
    <w:p w:rsidR="00007C7E" w:rsidRPr="002A1004" w:rsidRDefault="002A1004" w:rsidP="00F11866">
      <w:pPr>
        <w:spacing w:after="0" w:line="240" w:lineRule="auto"/>
        <w:rPr>
          <w:noProof/>
          <w:sz w:val="18"/>
          <w:szCs w:val="18"/>
        </w:rPr>
      </w:pPr>
      <w:r>
        <w:rPr>
          <w:noProof/>
          <w:sz w:val="18"/>
          <w:szCs w:val="18"/>
        </w:rPr>
        <w:t>8</w:t>
      </w:r>
      <w:r w:rsidR="00007C7E" w:rsidRPr="002A1004">
        <w:rPr>
          <w:noProof/>
          <w:sz w:val="18"/>
          <w:szCs w:val="18"/>
        </w:rPr>
        <w:t xml:space="preserve">) Cambiar el ícono de la carpeta por el que </w:t>
      </w:r>
      <w:r>
        <w:rPr>
          <w:noProof/>
          <w:sz w:val="18"/>
          <w:szCs w:val="18"/>
        </w:rPr>
        <w:t xml:space="preserve">icono </w:t>
      </w:r>
      <w:r w:rsidR="00007C7E" w:rsidRPr="002A1004">
        <w:rPr>
          <w:noProof/>
          <w:sz w:val="18"/>
          <w:szCs w:val="18"/>
        </w:rPr>
        <w:t>comentamos</w:t>
      </w:r>
    </w:p>
    <w:p w:rsidR="00F11866" w:rsidRPr="002A1004" w:rsidRDefault="00F11866" w:rsidP="00F11866">
      <w:pPr>
        <w:spacing w:after="0" w:line="240" w:lineRule="auto"/>
        <w:rPr>
          <w:noProof/>
          <w:sz w:val="18"/>
          <w:szCs w:val="18"/>
        </w:rPr>
      </w:pPr>
    </w:p>
    <w:p w:rsidR="00F11866" w:rsidRPr="002A1004" w:rsidRDefault="00F11866" w:rsidP="00F11866">
      <w:pPr>
        <w:spacing w:after="0" w:line="240" w:lineRule="auto"/>
        <w:rPr>
          <w:noProof/>
          <w:sz w:val="18"/>
          <w:szCs w:val="18"/>
        </w:rPr>
      </w:pPr>
      <w:r w:rsidRPr="002A1004">
        <w:rPr>
          <w:noProof/>
          <w:sz w:val="18"/>
          <w:szCs w:val="18"/>
        </w:rPr>
        <w:drawing>
          <wp:inline distT="0" distB="0" distL="0" distR="0" wp14:anchorId="77412CCD" wp14:editId="5EC503F8">
            <wp:extent cx="5400040" cy="1965325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14214" b="21091"/>
                    <a:stretch/>
                  </pic:blipFill>
                  <pic:spPr bwMode="auto">
                    <a:xfrm>
                      <a:off x="0" y="0"/>
                      <a:ext cx="5400040" cy="1965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11866" w:rsidRPr="002A1004" w:rsidRDefault="00F11866" w:rsidP="00F11866">
      <w:pPr>
        <w:spacing w:after="0" w:line="240" w:lineRule="auto"/>
        <w:rPr>
          <w:noProof/>
          <w:sz w:val="18"/>
          <w:szCs w:val="18"/>
        </w:rPr>
      </w:pPr>
    </w:p>
    <w:p w:rsidR="00F11866" w:rsidRPr="00AB43A4" w:rsidRDefault="00F11866" w:rsidP="00F11866">
      <w:pPr>
        <w:spacing w:after="0" w:line="240" w:lineRule="auto"/>
        <w:rPr>
          <w:b/>
          <w:bCs/>
          <w:noProof/>
          <w:sz w:val="18"/>
          <w:szCs w:val="18"/>
          <w:u w:val="single"/>
        </w:rPr>
      </w:pPr>
      <w:r w:rsidRPr="00AB43A4">
        <w:rPr>
          <w:b/>
          <w:bCs/>
          <w:noProof/>
          <w:sz w:val="18"/>
          <w:szCs w:val="18"/>
          <w:u w:val="single"/>
        </w:rPr>
        <w:t>Pagos</w:t>
      </w:r>
    </w:p>
    <w:p w:rsidR="00F11866" w:rsidRPr="002A1004" w:rsidRDefault="00F11866" w:rsidP="00F11866">
      <w:pPr>
        <w:spacing w:after="0" w:line="240" w:lineRule="auto"/>
        <w:rPr>
          <w:noProof/>
          <w:sz w:val="18"/>
          <w:szCs w:val="18"/>
        </w:rPr>
      </w:pPr>
    </w:p>
    <w:p w:rsidR="00F11866" w:rsidRPr="002A1004" w:rsidRDefault="002A1004" w:rsidP="00F11866">
      <w:pPr>
        <w:spacing w:after="0" w:line="240" w:lineRule="auto"/>
        <w:rPr>
          <w:noProof/>
          <w:sz w:val="18"/>
          <w:szCs w:val="18"/>
        </w:rPr>
      </w:pPr>
      <w:r>
        <w:rPr>
          <w:noProof/>
          <w:sz w:val="18"/>
          <w:szCs w:val="18"/>
        </w:rPr>
        <w:t>9</w:t>
      </w:r>
      <w:r w:rsidR="00F11866" w:rsidRPr="002A1004">
        <w:rPr>
          <w:noProof/>
          <w:sz w:val="18"/>
          <w:szCs w:val="18"/>
        </w:rPr>
        <w:t>) Corregir el nombre Pagos</w:t>
      </w:r>
      <w:r w:rsidR="00F11866" w:rsidRPr="002A1004">
        <w:rPr>
          <w:noProof/>
          <w:color w:val="FF0000"/>
          <w:sz w:val="18"/>
          <w:szCs w:val="18"/>
        </w:rPr>
        <w:t>:</w:t>
      </w:r>
      <w:r w:rsidR="00F11866" w:rsidRPr="002A1004">
        <w:rPr>
          <w:noProof/>
          <w:sz w:val="18"/>
          <w:szCs w:val="18"/>
        </w:rPr>
        <w:t xml:space="preserve"> por Pagos, sin los dos puntos</w:t>
      </w:r>
    </w:p>
    <w:p w:rsidR="00F11866" w:rsidRPr="002A1004" w:rsidRDefault="00F11866" w:rsidP="00F11866">
      <w:pPr>
        <w:spacing w:after="0" w:line="240" w:lineRule="auto"/>
        <w:rPr>
          <w:noProof/>
          <w:sz w:val="18"/>
          <w:szCs w:val="18"/>
        </w:rPr>
      </w:pPr>
    </w:p>
    <w:p w:rsidR="00F11866" w:rsidRPr="002A1004" w:rsidRDefault="002A1004" w:rsidP="00F11866">
      <w:pPr>
        <w:spacing w:after="0" w:line="240" w:lineRule="auto"/>
        <w:rPr>
          <w:noProof/>
          <w:sz w:val="18"/>
          <w:szCs w:val="18"/>
        </w:rPr>
      </w:pPr>
      <w:r>
        <w:rPr>
          <w:noProof/>
          <w:sz w:val="18"/>
          <w:szCs w:val="18"/>
        </w:rPr>
        <w:t>10</w:t>
      </w:r>
      <w:r w:rsidR="00F11866" w:rsidRPr="002A1004">
        <w:rPr>
          <w:noProof/>
          <w:sz w:val="18"/>
          <w:szCs w:val="18"/>
        </w:rPr>
        <w:t>) Falta la herramienta que muestre la carga del archivo</w:t>
      </w:r>
    </w:p>
    <w:p w:rsidR="00F11866" w:rsidRPr="002A1004" w:rsidRDefault="00F11866" w:rsidP="00F11866">
      <w:pPr>
        <w:spacing w:after="0" w:line="240" w:lineRule="auto"/>
        <w:rPr>
          <w:noProof/>
          <w:sz w:val="18"/>
          <w:szCs w:val="18"/>
        </w:rPr>
      </w:pPr>
    </w:p>
    <w:p w:rsidR="00F11866" w:rsidRPr="002A1004" w:rsidRDefault="002A1004" w:rsidP="00F11866">
      <w:pPr>
        <w:spacing w:after="0" w:line="240" w:lineRule="auto"/>
        <w:rPr>
          <w:noProof/>
          <w:sz w:val="18"/>
          <w:szCs w:val="18"/>
        </w:rPr>
      </w:pPr>
      <w:r>
        <w:rPr>
          <w:noProof/>
          <w:sz w:val="18"/>
          <w:szCs w:val="18"/>
        </w:rPr>
        <w:t>11</w:t>
      </w:r>
      <w:r w:rsidR="00F11866" w:rsidRPr="002A1004">
        <w:rPr>
          <w:noProof/>
          <w:sz w:val="18"/>
          <w:szCs w:val="18"/>
        </w:rPr>
        <w:t xml:space="preserve">) Revisar el error número </w:t>
      </w:r>
      <w:r>
        <w:rPr>
          <w:noProof/>
          <w:sz w:val="18"/>
          <w:szCs w:val="18"/>
        </w:rPr>
        <w:t>7</w:t>
      </w:r>
      <w:r w:rsidR="00007C7E" w:rsidRPr="002A1004">
        <w:rPr>
          <w:noProof/>
          <w:sz w:val="18"/>
          <w:szCs w:val="18"/>
        </w:rPr>
        <w:t>) del apartado anterior, a fin de corregir la ruta</w:t>
      </w:r>
    </w:p>
    <w:p w:rsidR="00F11866" w:rsidRDefault="00F11866" w:rsidP="00F11866">
      <w:pPr>
        <w:spacing w:after="0" w:line="240" w:lineRule="auto"/>
        <w:rPr>
          <w:noProof/>
          <w:sz w:val="18"/>
          <w:szCs w:val="18"/>
        </w:rPr>
      </w:pPr>
    </w:p>
    <w:p w:rsidR="002A1004" w:rsidRDefault="002A1004" w:rsidP="00F11866">
      <w:pPr>
        <w:spacing w:after="0" w:line="240" w:lineRule="auto"/>
        <w:rPr>
          <w:noProof/>
          <w:sz w:val="18"/>
          <w:szCs w:val="18"/>
        </w:rPr>
      </w:pPr>
      <w:r>
        <w:rPr>
          <w:noProof/>
          <w:sz w:val="18"/>
          <w:szCs w:val="18"/>
        </w:rPr>
        <w:t xml:space="preserve">12) Proporcionar un espacio entre el nombre de la columna y su respectivo recuadro, tal como lo hicimos en Datos Personales, a efecto de que </w:t>
      </w:r>
      <w:r w:rsidR="00AB43A4">
        <w:rPr>
          <w:noProof/>
          <w:sz w:val="18"/>
          <w:szCs w:val="18"/>
        </w:rPr>
        <w:t xml:space="preserve">vea un </w:t>
      </w:r>
      <w:r>
        <w:rPr>
          <w:noProof/>
          <w:sz w:val="18"/>
          <w:szCs w:val="18"/>
        </w:rPr>
        <w:t>amontonamiento</w:t>
      </w:r>
    </w:p>
    <w:p w:rsidR="002A1004" w:rsidRPr="002A1004" w:rsidRDefault="002A1004" w:rsidP="00F11866">
      <w:pPr>
        <w:spacing w:after="0" w:line="240" w:lineRule="auto"/>
        <w:rPr>
          <w:noProof/>
          <w:sz w:val="18"/>
          <w:szCs w:val="18"/>
        </w:rPr>
      </w:pPr>
    </w:p>
    <w:p w:rsidR="00007C7E" w:rsidRPr="002A1004" w:rsidRDefault="00007C7E" w:rsidP="00007C7E">
      <w:pPr>
        <w:spacing w:after="0" w:line="240" w:lineRule="auto"/>
        <w:rPr>
          <w:noProof/>
          <w:sz w:val="18"/>
          <w:szCs w:val="18"/>
        </w:rPr>
      </w:pPr>
      <w:r w:rsidRPr="002A1004">
        <w:rPr>
          <w:noProof/>
          <w:sz w:val="18"/>
          <w:szCs w:val="18"/>
        </w:rPr>
        <w:drawing>
          <wp:inline distT="0" distB="0" distL="0" distR="0" wp14:anchorId="5AF9E44C" wp14:editId="3FB82082">
            <wp:extent cx="5400040" cy="1949450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22575" b="13252"/>
                    <a:stretch/>
                  </pic:blipFill>
                  <pic:spPr bwMode="auto">
                    <a:xfrm>
                      <a:off x="0" y="0"/>
                      <a:ext cx="5400040" cy="1949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A1004" w:rsidRDefault="002A1004" w:rsidP="00007C7E">
      <w:pPr>
        <w:spacing w:after="0" w:line="240" w:lineRule="auto"/>
        <w:jc w:val="both"/>
        <w:rPr>
          <w:sz w:val="18"/>
          <w:szCs w:val="18"/>
        </w:rPr>
      </w:pPr>
    </w:p>
    <w:p w:rsidR="00007C7E" w:rsidRPr="002A1004" w:rsidRDefault="002A1004" w:rsidP="00007C7E">
      <w:pPr>
        <w:spacing w:after="0" w:line="240" w:lineRule="auto"/>
        <w:jc w:val="both"/>
        <w:rPr>
          <w:sz w:val="18"/>
          <w:szCs w:val="18"/>
        </w:rPr>
      </w:pPr>
      <w:r>
        <w:rPr>
          <w:sz w:val="18"/>
          <w:szCs w:val="18"/>
        </w:rPr>
        <w:t>13</w:t>
      </w:r>
      <w:r w:rsidR="00007C7E" w:rsidRPr="002A1004">
        <w:rPr>
          <w:sz w:val="18"/>
          <w:szCs w:val="18"/>
        </w:rPr>
        <w:t>) La Carta de Admisión debe estar al final del formulario. Es decir, debajo de los archivos pago que se carguen.</w:t>
      </w:r>
    </w:p>
    <w:p w:rsidR="00007C7E" w:rsidRPr="002A1004" w:rsidRDefault="00007C7E" w:rsidP="00007C7E">
      <w:pPr>
        <w:spacing w:after="0" w:line="240" w:lineRule="auto"/>
        <w:jc w:val="both"/>
        <w:rPr>
          <w:sz w:val="18"/>
          <w:szCs w:val="18"/>
        </w:rPr>
      </w:pPr>
    </w:p>
    <w:p w:rsidR="00007C7E" w:rsidRPr="002A1004" w:rsidRDefault="002A1004" w:rsidP="00007C7E">
      <w:pPr>
        <w:spacing w:after="0" w:line="240" w:lineRule="auto"/>
        <w:jc w:val="both"/>
        <w:rPr>
          <w:sz w:val="18"/>
          <w:szCs w:val="18"/>
        </w:rPr>
      </w:pPr>
      <w:r>
        <w:rPr>
          <w:sz w:val="18"/>
          <w:szCs w:val="18"/>
        </w:rPr>
        <w:t>14</w:t>
      </w:r>
      <w:r w:rsidR="00007C7E" w:rsidRPr="002A1004">
        <w:rPr>
          <w:sz w:val="18"/>
          <w:szCs w:val="18"/>
        </w:rPr>
        <w:t xml:space="preserve">) Regularizar la ruta del correo electrónico, a efecto de la Carta de Admisión nos llegue a prueba: </w:t>
      </w:r>
      <w:r w:rsidR="00007C7E" w:rsidRPr="002A1004">
        <w:rPr>
          <w:color w:val="FF0000"/>
          <w:sz w:val="18"/>
          <w:szCs w:val="18"/>
        </w:rPr>
        <w:t>pruebas@iide-edu.com</w:t>
      </w:r>
    </w:p>
    <w:p w:rsidR="00007C7E" w:rsidRDefault="00007C7E" w:rsidP="00007C7E">
      <w:pPr>
        <w:spacing w:after="0" w:line="240" w:lineRule="auto"/>
        <w:jc w:val="both"/>
        <w:rPr>
          <w:sz w:val="18"/>
          <w:szCs w:val="18"/>
        </w:rPr>
      </w:pPr>
    </w:p>
    <w:p w:rsidR="00AB43A4" w:rsidRDefault="00AB43A4" w:rsidP="00007C7E">
      <w:pPr>
        <w:spacing w:after="0" w:line="240" w:lineRule="auto"/>
        <w:jc w:val="both"/>
        <w:rPr>
          <w:sz w:val="18"/>
          <w:szCs w:val="18"/>
        </w:rPr>
      </w:pPr>
    </w:p>
    <w:p w:rsidR="00AB43A4" w:rsidRDefault="00AB43A4" w:rsidP="00007C7E">
      <w:pPr>
        <w:spacing w:after="0" w:line="240" w:lineRule="auto"/>
        <w:jc w:val="both"/>
        <w:rPr>
          <w:sz w:val="18"/>
          <w:szCs w:val="18"/>
        </w:rPr>
      </w:pPr>
    </w:p>
    <w:p w:rsidR="00AB43A4" w:rsidRDefault="00AB43A4" w:rsidP="00007C7E">
      <w:pPr>
        <w:spacing w:after="0" w:line="240" w:lineRule="auto"/>
        <w:jc w:val="both"/>
        <w:rPr>
          <w:sz w:val="18"/>
          <w:szCs w:val="18"/>
        </w:rPr>
      </w:pPr>
    </w:p>
    <w:p w:rsidR="00AB43A4" w:rsidRDefault="00AB43A4" w:rsidP="00007C7E">
      <w:pPr>
        <w:spacing w:after="0" w:line="240" w:lineRule="auto"/>
        <w:jc w:val="both"/>
        <w:rPr>
          <w:sz w:val="18"/>
          <w:szCs w:val="18"/>
        </w:rPr>
      </w:pPr>
    </w:p>
    <w:p w:rsidR="00AB43A4" w:rsidRDefault="00AB43A4" w:rsidP="00007C7E">
      <w:pPr>
        <w:spacing w:after="0" w:line="240" w:lineRule="auto"/>
        <w:jc w:val="both"/>
        <w:rPr>
          <w:sz w:val="18"/>
          <w:szCs w:val="18"/>
        </w:rPr>
      </w:pPr>
    </w:p>
    <w:p w:rsidR="00AB43A4" w:rsidRDefault="00AB43A4" w:rsidP="00007C7E">
      <w:pPr>
        <w:spacing w:after="0" w:line="240" w:lineRule="auto"/>
        <w:jc w:val="both"/>
        <w:rPr>
          <w:sz w:val="18"/>
          <w:szCs w:val="18"/>
        </w:rPr>
      </w:pPr>
    </w:p>
    <w:p w:rsidR="002A1004" w:rsidRPr="00AB43A4" w:rsidRDefault="00AB43A4" w:rsidP="00007C7E">
      <w:pPr>
        <w:spacing w:after="0" w:line="240" w:lineRule="auto"/>
        <w:jc w:val="both"/>
        <w:rPr>
          <w:b/>
          <w:bCs/>
          <w:sz w:val="18"/>
          <w:szCs w:val="18"/>
          <w:u w:val="single"/>
        </w:rPr>
      </w:pPr>
      <w:r w:rsidRPr="00AB43A4">
        <w:rPr>
          <w:b/>
          <w:bCs/>
          <w:sz w:val="18"/>
          <w:szCs w:val="18"/>
          <w:u w:val="single"/>
        </w:rPr>
        <w:t>Identidad Institucional</w:t>
      </w:r>
    </w:p>
    <w:p w:rsidR="00AB43A4" w:rsidRDefault="00AB43A4" w:rsidP="00007C7E">
      <w:pPr>
        <w:spacing w:after="0" w:line="240" w:lineRule="auto"/>
        <w:jc w:val="both"/>
        <w:rPr>
          <w:sz w:val="18"/>
          <w:szCs w:val="18"/>
        </w:rPr>
      </w:pPr>
    </w:p>
    <w:p w:rsidR="00AB43A4" w:rsidRDefault="00AB43A4" w:rsidP="00AB43A4">
      <w:pPr>
        <w:spacing w:after="0" w:line="240" w:lineRule="auto"/>
        <w:rPr>
          <w:noProof/>
          <w:sz w:val="18"/>
          <w:szCs w:val="18"/>
        </w:rPr>
      </w:pPr>
      <w:r>
        <w:rPr>
          <w:noProof/>
          <w:sz w:val="18"/>
          <w:szCs w:val="18"/>
        </w:rPr>
        <w:t>1</w:t>
      </w:r>
      <w:r>
        <w:rPr>
          <w:noProof/>
          <w:sz w:val="18"/>
          <w:szCs w:val="18"/>
        </w:rPr>
        <w:t>5</w:t>
      </w:r>
      <w:r>
        <w:rPr>
          <w:noProof/>
          <w:sz w:val="18"/>
          <w:szCs w:val="18"/>
        </w:rPr>
        <w:t>) Proporcionar un espacio entre el nombre de la columna y su respectivo recuadro, tal como lo hicimos en Datos Personales, a efecto de que vea un amontonamiento</w:t>
      </w:r>
    </w:p>
    <w:p w:rsidR="00AB43A4" w:rsidRDefault="00AB43A4" w:rsidP="00007C7E">
      <w:pPr>
        <w:spacing w:after="0" w:line="240" w:lineRule="auto"/>
        <w:jc w:val="both"/>
        <w:rPr>
          <w:sz w:val="18"/>
          <w:szCs w:val="18"/>
        </w:rPr>
      </w:pPr>
    </w:p>
    <w:p w:rsidR="00AB43A4" w:rsidRDefault="00AB43A4" w:rsidP="00007C7E">
      <w:pPr>
        <w:spacing w:after="0" w:line="240" w:lineRule="auto"/>
        <w:jc w:val="both"/>
        <w:rPr>
          <w:sz w:val="18"/>
          <w:szCs w:val="18"/>
        </w:rPr>
      </w:pPr>
      <w:r>
        <w:rPr>
          <w:noProof/>
        </w:rPr>
        <w:drawing>
          <wp:inline distT="0" distB="0" distL="0" distR="0" wp14:anchorId="3C9ED24E" wp14:editId="7819C5EC">
            <wp:extent cx="5400040" cy="1927225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23515" b="13044"/>
                    <a:stretch/>
                  </pic:blipFill>
                  <pic:spPr bwMode="auto">
                    <a:xfrm>
                      <a:off x="0" y="0"/>
                      <a:ext cx="5400040" cy="1927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A1004" w:rsidRDefault="002A1004" w:rsidP="00007C7E">
      <w:pPr>
        <w:spacing w:after="0" w:line="240" w:lineRule="auto"/>
        <w:jc w:val="both"/>
        <w:rPr>
          <w:sz w:val="18"/>
          <w:szCs w:val="18"/>
        </w:rPr>
      </w:pPr>
    </w:p>
    <w:p w:rsidR="00007C7E" w:rsidRPr="002A1004" w:rsidRDefault="00007C7E" w:rsidP="00007C7E">
      <w:pPr>
        <w:spacing w:after="0" w:line="240" w:lineRule="auto"/>
        <w:jc w:val="both"/>
        <w:rPr>
          <w:sz w:val="18"/>
          <w:szCs w:val="18"/>
        </w:rPr>
      </w:pPr>
      <w:r w:rsidRPr="002A1004">
        <w:rPr>
          <w:sz w:val="18"/>
          <w:szCs w:val="18"/>
        </w:rPr>
        <w:t>1</w:t>
      </w:r>
      <w:r w:rsidR="00AB43A4">
        <w:rPr>
          <w:sz w:val="18"/>
          <w:szCs w:val="18"/>
        </w:rPr>
        <w:t>6</w:t>
      </w:r>
      <w:r w:rsidRPr="002A1004">
        <w:rPr>
          <w:sz w:val="18"/>
          <w:szCs w:val="18"/>
        </w:rPr>
        <w:t>) Los formularios son muy grandes. ¿Podrían hacerse un poco más pequeño por favor?</w:t>
      </w:r>
    </w:p>
    <w:p w:rsidR="00007C7E" w:rsidRPr="002A1004" w:rsidRDefault="00007C7E" w:rsidP="00007C7E">
      <w:pPr>
        <w:spacing w:after="0" w:line="240" w:lineRule="auto"/>
        <w:jc w:val="both"/>
        <w:rPr>
          <w:sz w:val="18"/>
          <w:szCs w:val="18"/>
        </w:rPr>
      </w:pPr>
    </w:p>
    <w:p w:rsidR="00007C7E" w:rsidRPr="002A1004" w:rsidRDefault="00007C7E" w:rsidP="00007C7E">
      <w:pPr>
        <w:spacing w:after="0" w:line="240" w:lineRule="auto"/>
        <w:jc w:val="both"/>
        <w:rPr>
          <w:sz w:val="18"/>
          <w:szCs w:val="18"/>
        </w:rPr>
      </w:pPr>
      <w:r w:rsidRPr="002A1004">
        <w:rPr>
          <w:sz w:val="18"/>
          <w:szCs w:val="18"/>
        </w:rPr>
        <w:t>1</w:t>
      </w:r>
      <w:r w:rsidR="00AB43A4">
        <w:rPr>
          <w:sz w:val="18"/>
          <w:szCs w:val="18"/>
        </w:rPr>
        <w:t>7</w:t>
      </w:r>
      <w:r w:rsidRPr="002A1004">
        <w:rPr>
          <w:sz w:val="18"/>
          <w:szCs w:val="18"/>
        </w:rPr>
        <w:t xml:space="preserve">) Regularizar la ruta del correo electrónico, a efecto de la Carta de identidad Institucional nos llegue a prueba: </w:t>
      </w:r>
      <w:hyperlink r:id="rId10" w:history="1">
        <w:r w:rsidRPr="002A1004">
          <w:rPr>
            <w:rStyle w:val="Hipervnculo"/>
            <w:sz w:val="18"/>
            <w:szCs w:val="18"/>
          </w:rPr>
          <w:t>pruebas@iide-edu.com</w:t>
        </w:r>
      </w:hyperlink>
      <w:r w:rsidRPr="002A1004">
        <w:rPr>
          <w:color w:val="FF0000"/>
          <w:sz w:val="18"/>
          <w:szCs w:val="18"/>
        </w:rPr>
        <w:t>. Pero debo confesarte que no sé si desde aquí convendría enviarlo directamente a los nuevos alumnos.</w:t>
      </w:r>
      <w:r w:rsidRPr="002A1004">
        <w:rPr>
          <w:sz w:val="18"/>
          <w:szCs w:val="18"/>
        </w:rPr>
        <w:t xml:space="preserve"> </w:t>
      </w:r>
    </w:p>
    <w:sectPr w:rsidR="00007C7E" w:rsidRPr="002A1004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E0EBC"/>
    <w:rsid w:val="00007C7E"/>
    <w:rsid w:val="000E0EBC"/>
    <w:rsid w:val="002A1004"/>
    <w:rsid w:val="00AB43A4"/>
    <w:rsid w:val="00C43C13"/>
    <w:rsid w:val="00F118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C9A9ABE"/>
  <w15:chartTrackingRefBased/>
  <w15:docId w15:val="{DE2C2428-83CE-4889-B999-613A8F15C3F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F11866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007C7E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007C7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hyperlink" Target="mailto:pruebas@iide-edu.com" TargetMode="Externa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1101</TotalTime>
  <Pages>3</Pages>
  <Words>293</Words>
  <Characters>1617</Characters>
  <Application>Microsoft Office Word</Application>
  <DocSecurity>0</DocSecurity>
  <Lines>13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oswaldlaraborges@usal.es</dc:creator>
  <cp:keywords/>
  <dc:description/>
  <cp:lastModifiedBy>oswaldlaraborges@usal.es</cp:lastModifiedBy>
  <cp:revision>3</cp:revision>
  <dcterms:created xsi:type="dcterms:W3CDTF">2020-04-09T20:26:00Z</dcterms:created>
  <dcterms:modified xsi:type="dcterms:W3CDTF">2020-04-11T01:37:00Z</dcterms:modified>
</cp:coreProperties>
</file>